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3</w:t>
      </w:r>
    </w:p>
    <w:p w:rsidR="005F2DEF" w:rsidRPr="00FA6602" w:rsidRDefault="005F2DEF" w:rsidP="0059138C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FA6602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433E99">
        <w:rPr>
          <w:rFonts w:ascii="Times New Roman" w:hAnsi="Times New Roman" w:cs="Times New Roman"/>
          <w:sz w:val="28"/>
          <w:szCs w:val="28"/>
        </w:rPr>
        <w:t>6.0</w:t>
      </w:r>
      <w:r w:rsidR="00DC174A">
        <w:rPr>
          <w:rFonts w:ascii="Times New Roman" w:hAnsi="Times New Roman" w:cs="Times New Roman"/>
          <w:sz w:val="28"/>
          <w:szCs w:val="28"/>
        </w:rPr>
        <w:t>2.201</w:t>
      </w:r>
      <w:r w:rsidR="00433E99">
        <w:rPr>
          <w:rFonts w:ascii="Times New Roman" w:hAnsi="Times New Roman" w:cs="Times New Roman"/>
          <w:sz w:val="28"/>
          <w:szCs w:val="28"/>
        </w:rPr>
        <w:t>9 № 320</w:t>
      </w:r>
    </w:p>
    <w:p w:rsidR="005F2DEF" w:rsidRPr="00FA6602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EC3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5F2DEF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главных администраторов доходов бюджета муниципального района</w:t>
      </w:r>
    </w:p>
    <w:p w:rsidR="00433E99" w:rsidRDefault="00433E99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0"/>
        <w:gridCol w:w="2553"/>
        <w:gridCol w:w="6399"/>
        <w:gridCol w:w="16"/>
      </w:tblGrid>
      <w:tr w:rsidR="00C12DF6" w:rsidTr="00C12DF6">
        <w:trPr>
          <w:gridAfter w:val="1"/>
          <w:wAfter w:w="8" w:type="pct"/>
        </w:trPr>
        <w:tc>
          <w:tcPr>
            <w:tcW w:w="377" w:type="pct"/>
          </w:tcPr>
          <w:p w:rsidR="00C12DF6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</w:t>
            </w:r>
          </w:p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главы</w:t>
            </w:r>
          </w:p>
        </w:tc>
        <w:tc>
          <w:tcPr>
            <w:tcW w:w="1316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298" w:type="pct"/>
          </w:tcPr>
          <w:p w:rsidR="00C12DF6" w:rsidRPr="00DC174A" w:rsidRDefault="00C12DF6" w:rsidP="00C12DF6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 w:rsidRPr="00DC174A">
              <w:rPr>
                <w:b w:val="0"/>
                <w:sz w:val="24"/>
                <w:szCs w:val="24"/>
              </w:rPr>
              <w:t>Наименование</w:t>
            </w:r>
          </w:p>
        </w:tc>
      </w:tr>
      <w:tr w:rsidR="00C12DF6" w:rsidTr="00C12DF6">
        <w:trPr>
          <w:gridAfter w:val="1"/>
          <w:wAfter w:w="8" w:type="pct"/>
        </w:trPr>
        <w:tc>
          <w:tcPr>
            <w:tcW w:w="377" w:type="pct"/>
          </w:tcPr>
          <w:p w:rsidR="00C12DF6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6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98" w:type="pct"/>
          </w:tcPr>
          <w:p w:rsidR="00C12DF6" w:rsidRPr="00DC174A" w:rsidRDefault="00C12DF6" w:rsidP="00C12DF6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C12DF6" w:rsidRPr="00DB64B4" w:rsidTr="00C12DF6">
        <w:trPr>
          <w:gridAfter w:val="1"/>
          <w:wAfter w:w="8" w:type="pct"/>
        </w:trPr>
        <w:tc>
          <w:tcPr>
            <w:tcW w:w="377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857</w:t>
            </w:r>
          </w:p>
        </w:tc>
        <w:tc>
          <w:tcPr>
            <w:tcW w:w="1316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298" w:type="pct"/>
          </w:tcPr>
          <w:p w:rsidR="00C12DF6" w:rsidRPr="00DC174A" w:rsidRDefault="00C12DF6" w:rsidP="00C12DF6">
            <w:pPr>
              <w:pStyle w:val="9"/>
              <w:spacing w:line="240" w:lineRule="auto"/>
              <w:rPr>
                <w:b w:val="0"/>
                <w:spacing w:val="-20"/>
                <w:sz w:val="24"/>
                <w:szCs w:val="24"/>
              </w:rPr>
            </w:pPr>
            <w:r w:rsidRPr="00DC174A">
              <w:rPr>
                <w:sz w:val="24"/>
                <w:szCs w:val="24"/>
              </w:rPr>
              <w:t>комитет культуры, спорта и молодежной политики</w:t>
            </w:r>
            <w:r w:rsidRPr="00D9603E">
              <w:rPr>
                <w:sz w:val="24"/>
                <w:szCs w:val="24"/>
              </w:rPr>
              <w:t xml:space="preserve"> А</w:t>
            </w:r>
            <w:r w:rsidRPr="00D9603E">
              <w:rPr>
                <w:sz w:val="24"/>
                <w:szCs w:val="24"/>
              </w:rPr>
              <w:t>д</w:t>
            </w:r>
            <w:r w:rsidRPr="00D9603E">
              <w:rPr>
                <w:sz w:val="24"/>
                <w:szCs w:val="24"/>
              </w:rPr>
              <w:t>министрации Чудовского муниципального района</w:t>
            </w:r>
          </w:p>
        </w:tc>
      </w:tr>
      <w:tr w:rsidR="00C12DF6" w:rsidRPr="00DB64B4" w:rsidTr="00C12DF6">
        <w:trPr>
          <w:gridAfter w:val="1"/>
          <w:wAfter w:w="8" w:type="pct"/>
        </w:trPr>
        <w:tc>
          <w:tcPr>
            <w:tcW w:w="377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316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298" w:type="pct"/>
          </w:tcPr>
          <w:p w:rsidR="00C12DF6" w:rsidRPr="00DC174A" w:rsidRDefault="00C12DF6" w:rsidP="00C12DF6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DC174A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DC174A">
              <w:rPr>
                <w:b w:val="0"/>
                <w:sz w:val="24"/>
                <w:szCs w:val="24"/>
              </w:rPr>
              <w:t>и</w:t>
            </w:r>
            <w:r w:rsidRPr="00DC174A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C12DF6" w:rsidRPr="00E260E2" w:rsidTr="00C12DF6">
        <w:trPr>
          <w:gridAfter w:val="1"/>
          <w:wAfter w:w="8" w:type="pct"/>
        </w:trPr>
        <w:tc>
          <w:tcPr>
            <w:tcW w:w="377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316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298" w:type="pct"/>
          </w:tcPr>
          <w:p w:rsidR="00C12DF6" w:rsidRPr="00DC174A" w:rsidRDefault="00C12DF6" w:rsidP="00C12DF6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b w:val="0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DC174A">
              <w:rPr>
                <w:b w:val="0"/>
                <w:snapToGrid w:val="0"/>
                <w:color w:val="000000"/>
                <w:sz w:val="24"/>
                <w:szCs w:val="24"/>
              </w:rPr>
              <w:t>и</w:t>
            </w:r>
            <w:r w:rsidRPr="00DC174A">
              <w:rPr>
                <w:b w:val="0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C12DF6" w:rsidRPr="00A436E2" w:rsidTr="00C12DF6">
        <w:trPr>
          <w:gridAfter w:val="1"/>
          <w:wAfter w:w="8" w:type="pct"/>
        </w:trPr>
        <w:tc>
          <w:tcPr>
            <w:tcW w:w="377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316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298" w:type="pct"/>
          </w:tcPr>
          <w:p w:rsidR="00C12DF6" w:rsidRPr="00DC174A" w:rsidRDefault="00C12DF6" w:rsidP="00C12DF6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DC174A">
              <w:rPr>
                <w:b w:val="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12DF6" w:rsidRPr="008960F9" w:rsidTr="00C12DF6">
        <w:trPr>
          <w:gridAfter w:val="1"/>
          <w:wAfter w:w="8" w:type="pct"/>
        </w:trPr>
        <w:tc>
          <w:tcPr>
            <w:tcW w:w="377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316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298" w:type="pct"/>
          </w:tcPr>
          <w:p w:rsidR="00C12DF6" w:rsidRPr="00DC174A" w:rsidRDefault="00C12DF6" w:rsidP="00C12DF6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DC174A">
              <w:rPr>
                <w:b w:val="0"/>
                <w:sz w:val="24"/>
                <w:szCs w:val="24"/>
              </w:rPr>
              <w:t>Доходы бюджетов муниципальных районов от возврата а</w:t>
            </w:r>
            <w:r w:rsidRPr="00DC174A">
              <w:rPr>
                <w:b w:val="0"/>
                <w:sz w:val="24"/>
                <w:szCs w:val="24"/>
              </w:rPr>
              <w:t>в</w:t>
            </w:r>
            <w:r w:rsidRPr="00DC174A">
              <w:rPr>
                <w:b w:val="0"/>
                <w:sz w:val="24"/>
                <w:szCs w:val="24"/>
              </w:rPr>
              <w:t>тономными учреждениями остатков субсидий прошлых лет</w:t>
            </w:r>
          </w:p>
        </w:tc>
      </w:tr>
      <w:tr w:rsidR="00C12DF6" w:rsidRPr="00DB64B4" w:rsidTr="00C12DF6">
        <w:trPr>
          <w:gridAfter w:val="1"/>
          <w:wAfter w:w="8" w:type="pct"/>
        </w:trPr>
        <w:tc>
          <w:tcPr>
            <w:tcW w:w="377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316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298" w:type="pct"/>
          </w:tcPr>
          <w:p w:rsidR="00C12DF6" w:rsidRPr="00DC174A" w:rsidRDefault="00C12DF6" w:rsidP="00C12DF6">
            <w:pPr>
              <w:pStyle w:val="9"/>
              <w:spacing w:line="240" w:lineRule="auto"/>
              <w:rPr>
                <w:b w:val="0"/>
                <w:spacing w:val="-20"/>
                <w:sz w:val="24"/>
                <w:szCs w:val="24"/>
              </w:rPr>
            </w:pPr>
            <w:r w:rsidRPr="00D9603E">
              <w:rPr>
                <w:sz w:val="24"/>
                <w:szCs w:val="24"/>
              </w:rPr>
              <w:t>комитет образования Администрации Чудовского мун</w:t>
            </w:r>
            <w:r w:rsidRPr="00D9603E">
              <w:rPr>
                <w:sz w:val="24"/>
                <w:szCs w:val="24"/>
              </w:rPr>
              <w:t>и</w:t>
            </w:r>
            <w:r w:rsidRPr="00D9603E">
              <w:rPr>
                <w:sz w:val="24"/>
                <w:szCs w:val="24"/>
              </w:rPr>
              <w:t>ципального района</w:t>
            </w:r>
          </w:p>
        </w:tc>
      </w:tr>
      <w:tr w:rsidR="00C12DF6" w:rsidRPr="00DB64B4" w:rsidTr="00C12DF6">
        <w:trPr>
          <w:gridAfter w:val="1"/>
          <w:wAfter w:w="8" w:type="pct"/>
        </w:trPr>
        <w:tc>
          <w:tcPr>
            <w:tcW w:w="377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316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298" w:type="pct"/>
          </w:tcPr>
          <w:p w:rsidR="00C12DF6" w:rsidRPr="00DC174A" w:rsidRDefault="00C12DF6" w:rsidP="00C12DF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лями средств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бюджетов муниципальных районов</w:t>
            </w:r>
          </w:p>
        </w:tc>
      </w:tr>
      <w:tr w:rsidR="00C12DF6" w:rsidRPr="00E260E2" w:rsidTr="00C12DF6">
        <w:trPr>
          <w:gridAfter w:val="1"/>
          <w:wAfter w:w="8" w:type="pct"/>
        </w:trPr>
        <w:tc>
          <w:tcPr>
            <w:tcW w:w="377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16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298" w:type="pct"/>
          </w:tcPr>
          <w:p w:rsidR="00C12DF6" w:rsidRPr="00DC174A" w:rsidRDefault="00C12DF6" w:rsidP="00C12DF6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b w:val="0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DC174A">
              <w:rPr>
                <w:b w:val="0"/>
                <w:snapToGrid w:val="0"/>
                <w:color w:val="000000"/>
                <w:sz w:val="24"/>
                <w:szCs w:val="24"/>
              </w:rPr>
              <w:t>и</w:t>
            </w:r>
            <w:r w:rsidRPr="00DC174A">
              <w:rPr>
                <w:b w:val="0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C12DF6" w:rsidRPr="003F63E5" w:rsidTr="00C12DF6">
        <w:trPr>
          <w:gridAfter w:val="1"/>
          <w:wAfter w:w="8" w:type="pct"/>
        </w:trPr>
        <w:tc>
          <w:tcPr>
            <w:tcW w:w="377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16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3298" w:type="pct"/>
          </w:tcPr>
          <w:p w:rsidR="00C12DF6" w:rsidRPr="00D9603E" w:rsidRDefault="00C12DF6" w:rsidP="00C12DF6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D9603E">
              <w:rPr>
                <w:b w:val="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12DF6" w:rsidRPr="00DB64B4" w:rsidTr="00C12DF6">
        <w:trPr>
          <w:gridAfter w:val="1"/>
          <w:wAfter w:w="8" w:type="pct"/>
        </w:trPr>
        <w:tc>
          <w:tcPr>
            <w:tcW w:w="377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16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298" w:type="pct"/>
          </w:tcPr>
          <w:p w:rsidR="00C12DF6" w:rsidRPr="00DC174A" w:rsidRDefault="00C12DF6" w:rsidP="00C12DF6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DC174A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DC174A">
              <w:rPr>
                <w:b w:val="0"/>
                <w:sz w:val="24"/>
                <w:szCs w:val="24"/>
              </w:rPr>
              <w:t>и</w:t>
            </w:r>
            <w:r w:rsidRPr="00DC174A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C12DF6" w:rsidRPr="00A436E2" w:rsidTr="00C12DF6">
        <w:trPr>
          <w:gridAfter w:val="1"/>
          <w:wAfter w:w="8" w:type="pct"/>
        </w:trPr>
        <w:tc>
          <w:tcPr>
            <w:tcW w:w="377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16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298" w:type="pct"/>
          </w:tcPr>
          <w:p w:rsidR="00C12DF6" w:rsidRPr="00DC174A" w:rsidRDefault="00C12DF6" w:rsidP="00C12DF6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DC174A">
              <w:rPr>
                <w:b w:val="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12DF6" w:rsidRPr="00A436E2" w:rsidTr="00C12DF6">
        <w:trPr>
          <w:gridAfter w:val="1"/>
          <w:wAfter w:w="8" w:type="pct"/>
        </w:trPr>
        <w:tc>
          <w:tcPr>
            <w:tcW w:w="377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16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298" w:type="pct"/>
          </w:tcPr>
          <w:p w:rsidR="00C12DF6" w:rsidRPr="00DC174A" w:rsidRDefault="00C12DF6" w:rsidP="00C12DF6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DC174A">
              <w:rPr>
                <w:b w:val="0"/>
                <w:sz w:val="24"/>
                <w:szCs w:val="24"/>
              </w:rPr>
              <w:t>Доходы бюджетов муниципальных районов от возврата а</w:t>
            </w:r>
            <w:r w:rsidRPr="00DC174A">
              <w:rPr>
                <w:b w:val="0"/>
                <w:sz w:val="24"/>
                <w:szCs w:val="24"/>
              </w:rPr>
              <w:t>в</w:t>
            </w:r>
            <w:r w:rsidRPr="00DC174A">
              <w:rPr>
                <w:b w:val="0"/>
                <w:sz w:val="24"/>
                <w:szCs w:val="24"/>
              </w:rPr>
              <w:t>тономными учреждениями остатков субсидий прошлых лет</w:t>
            </w:r>
          </w:p>
        </w:tc>
      </w:tr>
      <w:tr w:rsidR="00C12DF6" w:rsidRPr="00D3095C" w:rsidTr="00C12DF6">
        <w:trPr>
          <w:gridAfter w:val="1"/>
          <w:wAfter w:w="8" w:type="pct"/>
        </w:trPr>
        <w:tc>
          <w:tcPr>
            <w:tcW w:w="377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6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98" w:type="pct"/>
          </w:tcPr>
          <w:p w:rsidR="00C12DF6" w:rsidRPr="00DC174A" w:rsidRDefault="00C12DF6" w:rsidP="00C12DF6">
            <w:pPr>
              <w:pStyle w:val="9"/>
              <w:spacing w:line="240" w:lineRule="auto"/>
              <w:rPr>
                <w:sz w:val="24"/>
                <w:szCs w:val="24"/>
              </w:rPr>
            </w:pPr>
            <w:r w:rsidRPr="00DC174A">
              <w:rPr>
                <w:sz w:val="24"/>
                <w:szCs w:val="24"/>
              </w:rPr>
              <w:t>комитет финансов Администрации Чудовского муниц</w:t>
            </w:r>
            <w:r w:rsidRPr="00DC174A">
              <w:rPr>
                <w:sz w:val="24"/>
                <w:szCs w:val="24"/>
              </w:rPr>
              <w:t>и</w:t>
            </w:r>
            <w:r w:rsidRPr="00DC174A">
              <w:rPr>
                <w:sz w:val="24"/>
                <w:szCs w:val="24"/>
              </w:rPr>
              <w:t>пального района</w:t>
            </w:r>
          </w:p>
        </w:tc>
      </w:tr>
      <w:tr w:rsidR="00C12DF6" w:rsidRPr="00D3095C" w:rsidTr="00C12DF6">
        <w:trPr>
          <w:gridAfter w:val="1"/>
          <w:wAfter w:w="8" w:type="pct"/>
        </w:trPr>
        <w:tc>
          <w:tcPr>
            <w:tcW w:w="377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6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329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Проценты, полученные от предоставления бюджетных кр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дитов внутри страны за счет средств бюджетов муниципал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ь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ных районов</w:t>
            </w:r>
          </w:p>
        </w:tc>
      </w:tr>
      <w:tr w:rsidR="00C12DF6" w:rsidRPr="00D3095C" w:rsidTr="00C12DF6">
        <w:tc>
          <w:tcPr>
            <w:tcW w:w="377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6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06" w:type="pct"/>
            <w:gridSpan w:val="2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C12DF6" w:rsidRPr="00D3095C" w:rsidTr="00C12DF6">
        <w:trPr>
          <w:gridAfter w:val="1"/>
          <w:wAfter w:w="8" w:type="pct"/>
        </w:trPr>
        <w:tc>
          <w:tcPr>
            <w:tcW w:w="377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892</w:t>
            </w:r>
          </w:p>
        </w:tc>
        <w:tc>
          <w:tcPr>
            <w:tcW w:w="1316" w:type="pct"/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1 16 18050 05 0000 140</w:t>
            </w:r>
          </w:p>
        </w:tc>
        <w:tc>
          <w:tcPr>
            <w:tcW w:w="3298" w:type="pct"/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муниципальных рай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нов)</w:t>
            </w:r>
          </w:p>
        </w:tc>
      </w:tr>
      <w:tr w:rsidR="00C12DF6" w:rsidRPr="003F63E5" w:rsidTr="00C12DF6">
        <w:trPr>
          <w:gridAfter w:val="1"/>
          <w:wAfter w:w="8" w:type="pct"/>
        </w:trPr>
        <w:tc>
          <w:tcPr>
            <w:tcW w:w="377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6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1 16 32000 05 0000 140</w:t>
            </w:r>
          </w:p>
        </w:tc>
        <w:tc>
          <w:tcPr>
            <w:tcW w:w="3298" w:type="pct"/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9603E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</w:t>
            </w:r>
            <w:r w:rsidRPr="00D960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9603E">
              <w:rPr>
                <w:rFonts w:ascii="Times New Roman" w:hAnsi="Times New Roman" w:cs="Times New Roman"/>
                <w:sz w:val="24"/>
                <w:szCs w:val="24"/>
              </w:rPr>
              <w:t>пользования бюджетных средств (в части бюджетов муниц</w:t>
            </w:r>
            <w:r w:rsidRPr="00D960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603E">
              <w:rPr>
                <w:rFonts w:ascii="Times New Roman" w:hAnsi="Times New Roman" w:cs="Times New Roman"/>
                <w:sz w:val="24"/>
                <w:szCs w:val="24"/>
              </w:rPr>
              <w:t>пальных районов)</w:t>
            </w:r>
          </w:p>
        </w:tc>
      </w:tr>
      <w:tr w:rsidR="00C12DF6" w:rsidRPr="001B751D" w:rsidTr="00C12DF6">
        <w:trPr>
          <w:gridAfter w:val="1"/>
          <w:wAfter w:w="8" w:type="pct"/>
        </w:trPr>
        <w:tc>
          <w:tcPr>
            <w:tcW w:w="377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6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1 16 42050 05 0000 140</w:t>
            </w:r>
          </w:p>
        </w:tc>
        <w:tc>
          <w:tcPr>
            <w:tcW w:w="3298" w:type="pct"/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условий дог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воров (соглашений) о предоставлении бюджетных кредитов за счет средств бюджетов муниципальных районов</w:t>
            </w:r>
          </w:p>
        </w:tc>
      </w:tr>
    </w:tbl>
    <w:p w:rsidR="00C12DF6" w:rsidRDefault="00C12DF6" w:rsidP="00C12DF6"/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6"/>
        <w:gridCol w:w="2552"/>
        <w:gridCol w:w="6394"/>
      </w:tblGrid>
      <w:tr w:rsidR="00C12DF6" w:rsidRPr="00DC174A" w:rsidTr="00282702">
        <w:trPr>
          <w:tblHeader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2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3</w:t>
            </w:r>
          </w:p>
        </w:tc>
      </w:tr>
      <w:tr w:rsidR="00C12DF6" w:rsidRPr="003F63E5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9603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12DF6" w:rsidRPr="003F63E5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DC174A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DC174A">
              <w:rPr>
                <w:b w:val="0"/>
                <w:sz w:val="24"/>
                <w:szCs w:val="24"/>
              </w:rPr>
              <w:t>и</w:t>
            </w:r>
            <w:r w:rsidRPr="00DC174A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C12DF6" w:rsidRPr="003F63E5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44219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pStyle w:val="6"/>
              <w:spacing w:line="240" w:lineRule="auto"/>
              <w:ind w:firstLine="0"/>
              <w:rPr>
                <w:snapToGrid w:val="0"/>
                <w:color w:val="000000"/>
                <w:spacing w:val="-20"/>
                <w:sz w:val="24"/>
                <w:szCs w:val="24"/>
              </w:rPr>
            </w:pPr>
            <w:r w:rsidRPr="0062172B">
              <w:rPr>
                <w:b w:val="0"/>
                <w:sz w:val="24"/>
                <w:szCs w:val="24"/>
              </w:rPr>
              <w:t>Прочие неналоговые доходы бюджетов муниципальных ра</w:t>
            </w:r>
            <w:r w:rsidRPr="0062172B">
              <w:rPr>
                <w:b w:val="0"/>
                <w:sz w:val="24"/>
                <w:szCs w:val="24"/>
              </w:rPr>
              <w:t>й</w:t>
            </w:r>
            <w:r w:rsidRPr="0062172B">
              <w:rPr>
                <w:b w:val="0"/>
                <w:sz w:val="24"/>
                <w:szCs w:val="24"/>
              </w:rPr>
              <w:t>онов</w:t>
            </w:r>
          </w:p>
        </w:tc>
      </w:tr>
      <w:tr w:rsidR="00C12DF6" w:rsidRPr="00B51389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DC174A">
              <w:rPr>
                <w:b w:val="0"/>
                <w:bCs w:val="0"/>
                <w:sz w:val="24"/>
                <w:szCs w:val="24"/>
              </w:rPr>
              <w:t>Дотации бюджетам муниципальных районов на выравнив</w:t>
            </w:r>
            <w:r w:rsidRPr="00DC174A">
              <w:rPr>
                <w:b w:val="0"/>
                <w:bCs w:val="0"/>
                <w:sz w:val="24"/>
                <w:szCs w:val="24"/>
              </w:rPr>
              <w:t>а</w:t>
            </w:r>
            <w:r>
              <w:rPr>
                <w:b w:val="0"/>
                <w:bCs w:val="0"/>
                <w:sz w:val="24"/>
                <w:szCs w:val="24"/>
              </w:rPr>
              <w:t>ние</w:t>
            </w:r>
            <w:r w:rsidRPr="00DC174A">
              <w:rPr>
                <w:b w:val="0"/>
                <w:bCs w:val="0"/>
                <w:sz w:val="24"/>
                <w:szCs w:val="24"/>
              </w:rPr>
              <w:t xml:space="preserve"> бюджетной обеспеченности</w:t>
            </w:r>
          </w:p>
        </w:tc>
      </w:tr>
      <w:tr w:rsidR="00C12DF6" w:rsidRPr="00B51389" w:rsidTr="00282702">
        <w:tc>
          <w:tcPr>
            <w:tcW w:w="380" w:type="pct"/>
          </w:tcPr>
          <w:p w:rsidR="00C12DF6" w:rsidRPr="00DC174A" w:rsidRDefault="00C12DF6" w:rsidP="00C12DF6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C12DF6" w:rsidRPr="00DC174A" w:rsidRDefault="00C12DF6" w:rsidP="0011405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2 02 15002 05 0000 150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C12DF6" w:rsidRPr="00B51389" w:rsidTr="00282702">
        <w:tc>
          <w:tcPr>
            <w:tcW w:w="380" w:type="pct"/>
          </w:tcPr>
          <w:p w:rsidR="00C12DF6" w:rsidRPr="00DC174A" w:rsidRDefault="00C12DF6" w:rsidP="00C12DF6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2 02 20077 05 0000150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софина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сирование</w:t>
            </w:r>
            <w:proofErr w:type="spellEnd"/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C12DF6" w:rsidRPr="00B51389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2 02 20051 05 0000150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12DF6" w:rsidRPr="00B853DF" w:rsidTr="00282702">
        <w:tc>
          <w:tcPr>
            <w:tcW w:w="380" w:type="pct"/>
          </w:tcPr>
          <w:p w:rsidR="00C12DF6" w:rsidRPr="00DC174A" w:rsidRDefault="00C12DF6" w:rsidP="00C12DF6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2 02 25027 05 0000 150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8" w:history="1">
              <w:r w:rsidRPr="00DC174A">
                <w:rPr>
                  <w:rFonts w:ascii="Times New Roman" w:hAnsi="Times New Roman" w:cs="Times New Roman"/>
                  <w:sz w:val="24"/>
                  <w:szCs w:val="24"/>
                </w:rPr>
                <w:t>программы</w:t>
              </w:r>
            </w:hyperlink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рации «Доступная среда»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на 2011-2020 годы</w:t>
            </w:r>
          </w:p>
        </w:tc>
      </w:tr>
      <w:tr w:rsidR="00C12DF6" w:rsidRPr="00B853DF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2 02 25097 05 0000 150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ской местности, условий для занятий физической культурой и спортом</w:t>
            </w:r>
          </w:p>
        </w:tc>
      </w:tr>
      <w:tr w:rsidR="00C12DF6" w:rsidRPr="00D1045B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2 02 25467 05 0000 150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C12DF6" w:rsidRPr="00B853DF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2 02 25497 05 0000 150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C12DF6" w:rsidRPr="00B853DF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2 02 25519 05 0000 150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C12DF6" w:rsidRPr="00B853DF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2 02 25527 05 0000 150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ственную поддержку малого и среднего предпринимател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C12DF6" w:rsidRPr="00FD6B81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2 02 25558 05 0000 150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ние развития и укрепления материально-технической базы муниципальных домов культуры, поддержку творческой д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ятельности муниципальных театров в городах с численн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стью населения до 300 тысяч человек</w:t>
            </w:r>
          </w:p>
        </w:tc>
      </w:tr>
      <w:tr w:rsidR="00C12DF6" w:rsidRPr="00B51389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2 02 29999 05 0000 150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C12DF6" w:rsidRPr="00B51389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2 02 30021 05 0000 150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ное денежное вознаграждение за классное руководство</w:t>
            </w:r>
          </w:p>
        </w:tc>
      </w:tr>
      <w:tr w:rsidR="00C12DF6" w:rsidRPr="00B51389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2 02 30024 05 0000 150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DC174A">
              <w:rPr>
                <w:b w:val="0"/>
                <w:bCs w:val="0"/>
                <w:sz w:val="24"/>
                <w:szCs w:val="24"/>
              </w:rPr>
              <w:t>Субвенции бюджетам муниципальных районов на выполн</w:t>
            </w:r>
            <w:r w:rsidRPr="00DC174A">
              <w:rPr>
                <w:b w:val="0"/>
                <w:bCs w:val="0"/>
                <w:sz w:val="24"/>
                <w:szCs w:val="24"/>
              </w:rPr>
              <w:t>е</w:t>
            </w:r>
            <w:r w:rsidRPr="00DC174A">
              <w:rPr>
                <w:b w:val="0"/>
                <w:bCs w:val="0"/>
                <w:sz w:val="24"/>
                <w:szCs w:val="24"/>
              </w:rPr>
              <w:t>ние передаваемых полномочий субъектов Российской Фед</w:t>
            </w:r>
            <w:r w:rsidRPr="00DC174A">
              <w:rPr>
                <w:b w:val="0"/>
                <w:bCs w:val="0"/>
                <w:sz w:val="24"/>
                <w:szCs w:val="24"/>
              </w:rPr>
              <w:t>е</w:t>
            </w:r>
            <w:r w:rsidRPr="00DC174A">
              <w:rPr>
                <w:b w:val="0"/>
                <w:bCs w:val="0"/>
                <w:sz w:val="24"/>
                <w:szCs w:val="24"/>
              </w:rPr>
              <w:t>рации</w:t>
            </w:r>
          </w:p>
        </w:tc>
      </w:tr>
      <w:tr w:rsidR="00C12DF6" w:rsidRPr="00B51389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2 02 30027 05 0000 150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Субвенции </w:t>
            </w:r>
            <w:r w:rsidRPr="00DC174A">
              <w:rPr>
                <w:rFonts w:ascii="Times New Roman" w:hAnsi="Times New Roman" w:cs="Times New Roman"/>
                <w:iCs/>
                <w:sz w:val="24"/>
                <w:szCs w:val="24"/>
              </w:rPr>
              <w:t>бюджетам муниципальных районов на содерж</w:t>
            </w:r>
            <w:r w:rsidRPr="00DC174A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ние ребенка в семье опекуна и </w:t>
            </w:r>
            <w:r w:rsidRPr="00DC174A">
              <w:rPr>
                <w:rFonts w:ascii="Times New Roman" w:hAnsi="Times New Roman" w:cs="Times New Roman"/>
                <w:iCs/>
                <w:sz w:val="24"/>
                <w:szCs w:val="24"/>
              </w:rPr>
              <w:t>прием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ной</w:t>
            </w:r>
            <w:r w:rsidRPr="00DC174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мье, а </w:t>
            </w:r>
            <w:r w:rsidRPr="00DC174A">
              <w:rPr>
                <w:rFonts w:ascii="Times New Roman" w:hAnsi="Times New Roman" w:cs="Times New Roman"/>
                <w:iCs/>
                <w:sz w:val="24"/>
                <w:szCs w:val="24"/>
              </w:rPr>
              <w:t>также во</w:t>
            </w:r>
            <w:r w:rsidRPr="00DC174A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награждение, </w:t>
            </w:r>
            <w:r w:rsidRPr="00DC174A">
              <w:rPr>
                <w:rFonts w:ascii="Times New Roman" w:hAnsi="Times New Roman" w:cs="Times New Roman"/>
                <w:iCs/>
                <w:sz w:val="24"/>
                <w:szCs w:val="24"/>
              </w:rPr>
              <w:t>причитающееся приемному родителю</w:t>
            </w:r>
          </w:p>
        </w:tc>
      </w:tr>
      <w:tr w:rsidR="00C12DF6" w:rsidRPr="00B51389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2 02 30029 05 0000 150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мой с родителей (законных представителей) за присмотр и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 за детьми, посещающими образовательные организ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ции, реализующие образовательные программы дошкольн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</w:tr>
      <w:tr w:rsidR="00C12DF6" w:rsidRPr="00B51389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2 02 35082 05 0000 150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ставление жилых помещений детям-сиротам и детям, оста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шимся без попечения родителей, лицам из их числа по дог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ворам найма специализированных жилых помещений</w:t>
            </w:r>
          </w:p>
        </w:tc>
      </w:tr>
      <w:tr w:rsidR="00C12DF6" w:rsidRPr="00B51389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2 02 35118 05 0000 150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</w:t>
            </w:r>
            <w:r w:rsidRPr="00DC174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DC174A">
              <w:rPr>
                <w:rFonts w:ascii="Times New Roman" w:hAnsi="Times New Roman" w:cs="Times New Roman"/>
                <w:bCs/>
                <w:sz w:val="24"/>
                <w:szCs w:val="24"/>
              </w:rPr>
              <w:t>ление первичного воинского учета на территориях, где о</w:t>
            </w:r>
            <w:r w:rsidRPr="00DC174A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DC174A">
              <w:rPr>
                <w:rFonts w:ascii="Times New Roman" w:hAnsi="Times New Roman" w:cs="Times New Roman"/>
                <w:bCs/>
                <w:sz w:val="24"/>
                <w:szCs w:val="24"/>
              </w:rPr>
              <w:t>сутствуют военные комиссариаты</w:t>
            </w:r>
          </w:p>
        </w:tc>
      </w:tr>
      <w:tr w:rsidR="00C12DF6" w:rsidRPr="00B51389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2 02 35120 05 0000 150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</w:t>
            </w:r>
            <w:r w:rsidRPr="00DC174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DC174A">
              <w:rPr>
                <w:rFonts w:ascii="Times New Roman" w:hAnsi="Times New Roman" w:cs="Times New Roman"/>
                <w:bCs/>
                <w:sz w:val="24"/>
                <w:szCs w:val="24"/>
              </w:rPr>
              <w:t>ление полномочий по составлению (изменению) списков кандидатов в присяжные заседатели федеральных судов о</w:t>
            </w:r>
            <w:r w:rsidRPr="00DC174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DC174A">
              <w:rPr>
                <w:rFonts w:ascii="Times New Roman" w:hAnsi="Times New Roman" w:cs="Times New Roman"/>
                <w:bCs/>
                <w:sz w:val="24"/>
                <w:szCs w:val="24"/>
              </w:rPr>
              <w:t>щей юрисдикции в Российской Федерации</w:t>
            </w:r>
          </w:p>
        </w:tc>
      </w:tr>
      <w:tr w:rsidR="00C12DF6" w:rsidRPr="00B51389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2 02 35930 05 0000 150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ственную регистрацию актов гражданского состояния</w:t>
            </w:r>
          </w:p>
        </w:tc>
      </w:tr>
      <w:tr w:rsidR="00C12DF6" w:rsidRPr="00B51389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2 02 39999 05 0000 150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DC174A">
              <w:rPr>
                <w:b w:val="0"/>
                <w:bCs w:val="0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C12DF6" w:rsidRPr="00B51389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2 02 40014 05 0000 150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DC174A">
              <w:rPr>
                <w:b w:val="0"/>
                <w:sz w:val="24"/>
                <w:szCs w:val="24"/>
              </w:rPr>
              <w:t>Межбюджетные трансферты, передаваемые бюджетам м</w:t>
            </w:r>
            <w:r w:rsidRPr="00DC174A">
              <w:rPr>
                <w:b w:val="0"/>
                <w:sz w:val="24"/>
                <w:szCs w:val="24"/>
              </w:rPr>
              <w:t>у</w:t>
            </w:r>
            <w:r w:rsidRPr="00DC174A">
              <w:rPr>
                <w:b w:val="0"/>
                <w:sz w:val="24"/>
                <w:szCs w:val="24"/>
              </w:rPr>
              <w:t>ниципальных районов из бюджетов поселений на осущест</w:t>
            </w:r>
            <w:r w:rsidRPr="00DC174A">
              <w:rPr>
                <w:b w:val="0"/>
                <w:sz w:val="24"/>
                <w:szCs w:val="24"/>
              </w:rPr>
              <w:t>в</w:t>
            </w:r>
            <w:r w:rsidRPr="00DC174A">
              <w:rPr>
                <w:b w:val="0"/>
                <w:sz w:val="24"/>
                <w:szCs w:val="24"/>
              </w:rPr>
              <w:t>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12DF6" w:rsidRPr="00B51389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202 49999 05 0000 150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там муниципальных районов </w:t>
            </w:r>
          </w:p>
        </w:tc>
      </w:tr>
      <w:tr w:rsidR="00C12DF6" w:rsidRPr="00014588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2 08 05000 05 0000 150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DC174A">
              <w:rPr>
                <w:b w:val="0"/>
                <w:sz w:val="24"/>
                <w:szCs w:val="24"/>
              </w:rPr>
              <w:t>Перечисления из бюджетов муниципальных районов (в бюдж</w:t>
            </w:r>
            <w:r>
              <w:rPr>
                <w:b w:val="0"/>
                <w:sz w:val="24"/>
                <w:szCs w:val="24"/>
              </w:rPr>
              <w:t xml:space="preserve">еты муниципальных районов) для </w:t>
            </w:r>
            <w:r w:rsidRPr="00DC174A">
              <w:rPr>
                <w:b w:val="0"/>
                <w:sz w:val="24"/>
                <w:szCs w:val="24"/>
              </w:rPr>
              <w:t>осуществления во</w:t>
            </w:r>
            <w:r w:rsidRPr="00DC174A">
              <w:rPr>
                <w:b w:val="0"/>
                <w:sz w:val="24"/>
                <w:szCs w:val="24"/>
              </w:rPr>
              <w:t>з</w:t>
            </w:r>
            <w:r>
              <w:rPr>
                <w:b w:val="0"/>
                <w:sz w:val="24"/>
                <w:szCs w:val="24"/>
              </w:rPr>
              <w:t xml:space="preserve">врата (зачета) излишне </w:t>
            </w:r>
            <w:r w:rsidRPr="00DC174A">
              <w:rPr>
                <w:b w:val="0"/>
                <w:sz w:val="24"/>
                <w:szCs w:val="24"/>
              </w:rPr>
              <w:t>уплаченных или излишне взыска</w:t>
            </w:r>
            <w:r w:rsidRPr="00DC174A">
              <w:rPr>
                <w:b w:val="0"/>
                <w:sz w:val="24"/>
                <w:szCs w:val="24"/>
              </w:rPr>
              <w:t>н</w:t>
            </w:r>
            <w:r>
              <w:rPr>
                <w:b w:val="0"/>
                <w:sz w:val="24"/>
                <w:szCs w:val="24"/>
              </w:rPr>
              <w:t xml:space="preserve">ных сумм </w:t>
            </w:r>
            <w:r w:rsidRPr="00DC174A">
              <w:rPr>
                <w:b w:val="0"/>
                <w:sz w:val="24"/>
                <w:szCs w:val="24"/>
              </w:rPr>
              <w:t>налогов, сборов и иных платежей, а также сумм процентов за несвоевременное осуществле</w:t>
            </w:r>
            <w:r>
              <w:rPr>
                <w:b w:val="0"/>
                <w:sz w:val="24"/>
                <w:szCs w:val="24"/>
              </w:rPr>
              <w:t xml:space="preserve">ние </w:t>
            </w:r>
            <w:r w:rsidRPr="00DC174A">
              <w:rPr>
                <w:b w:val="0"/>
                <w:sz w:val="24"/>
                <w:szCs w:val="24"/>
              </w:rPr>
              <w:t>такого возвр</w:t>
            </w:r>
            <w:r w:rsidRPr="00DC174A">
              <w:rPr>
                <w:b w:val="0"/>
                <w:sz w:val="24"/>
                <w:szCs w:val="24"/>
              </w:rPr>
              <w:t>а</w:t>
            </w:r>
            <w:r>
              <w:rPr>
                <w:b w:val="0"/>
                <w:sz w:val="24"/>
                <w:szCs w:val="24"/>
              </w:rPr>
              <w:t>та и процентов, начисленных на</w:t>
            </w:r>
            <w:r w:rsidRPr="00DC174A">
              <w:rPr>
                <w:b w:val="0"/>
                <w:sz w:val="24"/>
                <w:szCs w:val="24"/>
              </w:rPr>
              <w:t xml:space="preserve"> излишне взысканные суммы</w:t>
            </w:r>
          </w:p>
        </w:tc>
      </w:tr>
      <w:tr w:rsidR="00C12DF6" w:rsidRPr="00B51389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2 18 60010 05 0000 150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DC174A">
              <w:rPr>
                <w:b w:val="0"/>
                <w:sz w:val="24"/>
                <w:szCs w:val="24"/>
              </w:rPr>
              <w:t>Доходы бюджетов муниципальных районов от возврата пр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12DF6" w:rsidRPr="00014588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2 19 60010 05 0000 150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</w:t>
            </w:r>
            <w:r w:rsidRPr="00DC17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DC17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 трансфертов, имеющих целевое назначение, прошлых лет из бюджетов муниципальных районов</w:t>
            </w:r>
          </w:p>
        </w:tc>
      </w:tr>
      <w:tr w:rsidR="00C12DF6" w:rsidRPr="00014588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2 19 35250</w:t>
            </w:r>
            <w:r w:rsidRPr="00746EA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05 0000 150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субвенций на оплату жилищно</w:t>
            </w:r>
            <w:r w:rsidR="00114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114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114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услуг отдельным категориям граждан из бюджетов муниципальных районов</w:t>
            </w:r>
          </w:p>
        </w:tc>
      </w:tr>
      <w:tr w:rsidR="00C12DF6" w:rsidRPr="00014588" w:rsidTr="00282702">
        <w:tc>
          <w:tcPr>
            <w:tcW w:w="380" w:type="pct"/>
          </w:tcPr>
          <w:p w:rsidR="00C12DF6" w:rsidRPr="00DC174A" w:rsidRDefault="00C12DF6" w:rsidP="00C12DF6">
            <w:pPr>
              <w:tabs>
                <w:tab w:val="left" w:pos="9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3302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DC17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дминистрация Чудовского муниципального района</w:t>
            </w:r>
          </w:p>
        </w:tc>
      </w:tr>
      <w:tr w:rsidR="00C12DF6" w:rsidRPr="00014588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1 08 07150 01 1000 110</w:t>
            </w:r>
          </w:p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02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Государственная пошлина за выдачу разрешения на устано</w:t>
            </w: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</w:t>
            </w: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ку рекламной конструкции </w:t>
            </w:r>
          </w:p>
        </w:tc>
      </w:tr>
      <w:tr w:rsidR="00C12DF6" w:rsidRPr="00014588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1 11 07015 05 0000 120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</w:t>
            </w:r>
            <w:r w:rsidRPr="00DC174A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ь</w:t>
            </w:r>
            <w:r w:rsidRPr="00DC174A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ных унитарных предприятий, созданных муниципальными районами</w:t>
            </w:r>
          </w:p>
        </w:tc>
      </w:tr>
      <w:tr w:rsidR="00C12DF6" w:rsidRPr="00014588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1 11 09045 05 1012 120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tabs>
                <w:tab w:val="left" w:pos="0"/>
              </w:tabs>
              <w:spacing w:after="0" w:line="240" w:lineRule="auto"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</w:t>
            </w:r>
            <w:r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щегося в собственности муниципальных районов (за искл</w:t>
            </w:r>
            <w:r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чением имущества муниципальных бюджетных и автоно</w:t>
            </w:r>
            <w:r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ных учреждений, а также имущества муниципальных ун</w:t>
            </w:r>
            <w:r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тарных предприятий, в том числе казённых) (плата, вносимая концессионером </w:t>
            </w:r>
            <w:proofErr w:type="spellStart"/>
            <w:r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концеденту</w:t>
            </w:r>
            <w:proofErr w:type="spellEnd"/>
            <w:r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 в период использования (эк</w:t>
            </w:r>
            <w:r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Style w:val="blk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плуатации) объекта концессионного соглашения) </w:t>
            </w:r>
          </w:p>
        </w:tc>
      </w:tr>
      <w:tr w:rsidR="00C12DF6" w:rsidRPr="00014588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средств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бюджетов муниципальных районов</w:t>
            </w:r>
          </w:p>
        </w:tc>
      </w:tr>
      <w:tr w:rsidR="00C12DF6" w:rsidRPr="00014588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C12DF6" w:rsidRPr="00014588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1 16 23051 05 0000 140</w:t>
            </w:r>
          </w:p>
        </w:tc>
        <w:tc>
          <w:tcPr>
            <w:tcW w:w="3302" w:type="pct"/>
          </w:tcPr>
          <w:p w:rsidR="00C12DF6" w:rsidRPr="00E53033" w:rsidRDefault="00C12DF6" w:rsidP="00C12DF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вых случаев по обязательному страхованию гражданской 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C12DF6" w:rsidRPr="00014588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1 16 33050 05 0000 140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ства Российской Федерации о контрактной системе в сфере закупок товаров, работ, услуг для обеспечения госуда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ственных и муниципальных нужд для нужд муниципальных районов</w:t>
            </w:r>
          </w:p>
        </w:tc>
      </w:tr>
      <w:tr w:rsidR="00C12DF6" w:rsidRPr="00014588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1 16 90050 05 0000 140</w:t>
            </w:r>
          </w:p>
        </w:tc>
        <w:tc>
          <w:tcPr>
            <w:tcW w:w="3302" w:type="pct"/>
          </w:tcPr>
          <w:p w:rsidR="00C12DF6" w:rsidRPr="0062172B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72B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12DF6" w:rsidRPr="00014588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1 17 01050 05 0000 180</w:t>
            </w:r>
          </w:p>
        </w:tc>
        <w:tc>
          <w:tcPr>
            <w:tcW w:w="3302" w:type="pct"/>
          </w:tcPr>
          <w:p w:rsidR="00C12DF6" w:rsidRPr="0062172B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72B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</w:t>
            </w:r>
            <w:r w:rsidRPr="006217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2172B">
              <w:rPr>
                <w:rFonts w:ascii="Times New Roman" w:hAnsi="Times New Roman" w:cs="Times New Roman"/>
                <w:sz w:val="24"/>
                <w:szCs w:val="24"/>
              </w:rPr>
              <w:t>ципальных районов</w:t>
            </w:r>
          </w:p>
        </w:tc>
      </w:tr>
      <w:tr w:rsidR="00C12DF6" w:rsidRPr="00014588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4219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1 17 05050 05 0000 180</w:t>
            </w:r>
          </w:p>
        </w:tc>
        <w:tc>
          <w:tcPr>
            <w:tcW w:w="3302" w:type="pct"/>
          </w:tcPr>
          <w:p w:rsidR="00C12DF6" w:rsidRPr="0062172B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72B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</w:t>
            </w:r>
            <w:r w:rsidRPr="0062172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2172B">
              <w:rPr>
                <w:rFonts w:ascii="Times New Roman" w:hAnsi="Times New Roman" w:cs="Times New Roman"/>
                <w:sz w:val="24"/>
                <w:szCs w:val="24"/>
              </w:rPr>
              <w:t>онов</w:t>
            </w:r>
          </w:p>
        </w:tc>
      </w:tr>
      <w:tr w:rsidR="00C12DF6" w:rsidRPr="00014588" w:rsidTr="00282702">
        <w:tc>
          <w:tcPr>
            <w:tcW w:w="380" w:type="pct"/>
            <w:tcBorders>
              <w:bottom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bottom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02" w:type="pct"/>
            <w:tcBorders>
              <w:bottom w:val="single" w:sz="4" w:space="0" w:color="auto"/>
            </w:tcBorders>
          </w:tcPr>
          <w:p w:rsidR="00C12DF6" w:rsidRPr="00DC174A" w:rsidRDefault="00C12DF6" w:rsidP="00C12DF6">
            <w:pPr>
              <w:pStyle w:val="5"/>
              <w:jc w:val="both"/>
              <w:rPr>
                <w:snapToGrid w:val="0"/>
                <w:sz w:val="24"/>
                <w:szCs w:val="24"/>
              </w:rPr>
            </w:pPr>
            <w:r w:rsidRPr="00DC174A">
              <w:rPr>
                <w:sz w:val="24"/>
                <w:szCs w:val="24"/>
              </w:rPr>
              <w:t>комитет по управлению имуществом Администрации Чудовского муниципального района</w:t>
            </w:r>
          </w:p>
        </w:tc>
      </w:tr>
      <w:tr w:rsidR="00C12DF6" w:rsidRPr="006A7D80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86A38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bookmarkStart w:id="0" w:name="_GoBack" w:colFirst="0" w:colLast="0"/>
            <w:r w:rsidRPr="00D86A38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1 11 05013 05 1001 120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pStyle w:val="5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DC174A">
              <w:rPr>
                <w:b w:val="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DC174A">
              <w:rPr>
                <w:b w:val="0"/>
                <w:sz w:val="24"/>
                <w:szCs w:val="24"/>
              </w:rPr>
              <w:t>з</w:t>
            </w:r>
            <w:r w:rsidRPr="00DC174A">
              <w:rPr>
                <w:b w:val="0"/>
                <w:sz w:val="24"/>
                <w:szCs w:val="24"/>
              </w:rPr>
              <w:t>граничена и которые расположены в границах сельских п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селений и межселенных территорий муниципальных рай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нов, а также средства от продажи права на заключение дог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воров аренды указанных земельных участков (доходов, п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лучаемых в виде арендной платы за земельные участки, на которых расположены объекты недвижимости (сумма арендной платы, перерасчеты, недоимка и</w:t>
            </w:r>
            <w:proofErr w:type="gramEnd"/>
            <w:r w:rsidRPr="00DC174A">
              <w:rPr>
                <w:b w:val="0"/>
                <w:sz w:val="24"/>
                <w:szCs w:val="24"/>
              </w:rPr>
              <w:t xml:space="preserve"> задолженность по арендной плате)</w:t>
            </w:r>
          </w:p>
        </w:tc>
      </w:tr>
      <w:tr w:rsidR="00C12DF6" w:rsidRPr="006A7D80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86A38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D86A38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1 11 05013 05 1002 120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pStyle w:val="5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DC174A">
              <w:rPr>
                <w:b w:val="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DC174A">
              <w:rPr>
                <w:b w:val="0"/>
                <w:sz w:val="24"/>
                <w:szCs w:val="24"/>
              </w:rPr>
              <w:t>з</w:t>
            </w:r>
            <w:r w:rsidRPr="00DC174A">
              <w:rPr>
                <w:b w:val="0"/>
                <w:sz w:val="24"/>
                <w:szCs w:val="24"/>
              </w:rPr>
              <w:t>граничена и которые расположены в границах сельских п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селений и межселенных территорий муниципальных рай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нов, а также средства от продажи права на заключение дог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воров аренды указанных земельных участков (доходов, от продажи права на заключение договоров аренды земельных участков) (сумма арендной платы, перерасчеты, недоимка и задолженность по арендной плате)</w:t>
            </w:r>
            <w:proofErr w:type="gramEnd"/>
          </w:p>
        </w:tc>
      </w:tr>
      <w:tr w:rsidR="00C12DF6" w:rsidRPr="006A7D80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86A38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D86A38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1 11 05013 05  2000 120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pStyle w:val="5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DC174A">
              <w:rPr>
                <w:b w:val="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DC174A">
              <w:rPr>
                <w:b w:val="0"/>
                <w:sz w:val="24"/>
                <w:szCs w:val="24"/>
              </w:rPr>
              <w:t>з</w:t>
            </w:r>
            <w:r w:rsidRPr="00DC174A">
              <w:rPr>
                <w:b w:val="0"/>
                <w:sz w:val="24"/>
                <w:szCs w:val="24"/>
              </w:rPr>
              <w:t>граничена и которые расположены в границах сельских п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селений и межселенных территорий муниципальных рай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нов, а также средства от продажи права на заключение дог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воров аренды указанных земельных участков (пени и пр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центы по арендной плате)</w:t>
            </w:r>
            <w:proofErr w:type="gramEnd"/>
          </w:p>
        </w:tc>
      </w:tr>
      <w:bookmarkEnd w:id="0"/>
      <w:tr w:rsidR="00C12DF6" w:rsidRPr="00014588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bottom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1 11 05025 05 1003 120</w:t>
            </w:r>
          </w:p>
        </w:tc>
        <w:tc>
          <w:tcPr>
            <w:tcW w:w="33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</w:rPr>
            </w:pPr>
            <w:proofErr w:type="gramStart"/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ства от продажи права на заключение договоров аренды за земли, находящиеся в собственности муниципальных рай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 (за исключением земельных участков муниципальных бюджетных и автономных учреждений) (доходов, получа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мых в виде арендной платы за земельные участки, на кот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рых расположены объекты недвижимости (сумма арендной платы, перерасчеты, недоимка и задолженность по арендной плате)</w:t>
            </w:r>
            <w:proofErr w:type="gramEnd"/>
          </w:p>
        </w:tc>
      </w:tr>
      <w:tr w:rsidR="00C12DF6" w:rsidRPr="00014588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>966</w:t>
            </w:r>
          </w:p>
        </w:tc>
        <w:tc>
          <w:tcPr>
            <w:tcW w:w="1318" w:type="pct"/>
            <w:tcBorders>
              <w:top w:val="single" w:sz="4" w:space="0" w:color="auto"/>
              <w:bottom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1 11 05025 05 1004 120</w:t>
            </w:r>
          </w:p>
        </w:tc>
        <w:tc>
          <w:tcPr>
            <w:tcW w:w="33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</w:rPr>
            </w:pPr>
            <w:proofErr w:type="gramStart"/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ства от продажи права на заключение договоров аренды за земли, находящиеся в собственности муниципальных рай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нов (за исключением земельных участков муниципальных бюджетных и автономных учреждений) (доходов от продажи права на заключение договоров аренды земельных участков  (сумма арендной платы, перерасчеты, недоимка и задолже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ность по арендной плате)</w:t>
            </w:r>
            <w:proofErr w:type="gramEnd"/>
          </w:p>
        </w:tc>
      </w:tr>
      <w:tr w:rsidR="00C12DF6" w:rsidRPr="00014588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bottom w:val="nil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1 11 05025 05 2000 120</w:t>
            </w:r>
          </w:p>
        </w:tc>
        <w:tc>
          <w:tcPr>
            <w:tcW w:w="33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</w:rPr>
            </w:pPr>
            <w:proofErr w:type="gramStart"/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ства от продажи права на заключение договоров аренды за земли, находящиеся в собственности муниципальных рай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нов (за исключением земельных участков муниципальных бюджетных и автономных учреждений) (пени и проценты по арендной плате)</w:t>
            </w:r>
            <w:proofErr w:type="gramEnd"/>
          </w:p>
        </w:tc>
      </w:tr>
      <w:tr w:rsidR="00C12DF6" w:rsidRPr="00014588" w:rsidTr="00282702">
        <w:tc>
          <w:tcPr>
            <w:tcW w:w="380" w:type="pct"/>
            <w:tcBorders>
              <w:top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1 11 05075 05 1005 120</w:t>
            </w:r>
          </w:p>
        </w:tc>
        <w:tc>
          <w:tcPr>
            <w:tcW w:w="3302" w:type="pct"/>
            <w:tcBorders>
              <w:top w:val="single" w:sz="4" w:space="0" w:color="auto"/>
            </w:tcBorders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ков) (сумма арендной платы, перерасчеты, недоимка и з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долженность по арендной плате)</w:t>
            </w:r>
          </w:p>
        </w:tc>
      </w:tr>
      <w:tr w:rsidR="00C12DF6" w:rsidRPr="00014588" w:rsidTr="00282702">
        <w:tc>
          <w:tcPr>
            <w:tcW w:w="380" w:type="pct"/>
            <w:tcBorders>
              <w:top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1 11 05075 05 2000 120</w:t>
            </w:r>
          </w:p>
        </w:tc>
        <w:tc>
          <w:tcPr>
            <w:tcW w:w="3302" w:type="pct"/>
            <w:tcBorders>
              <w:top w:val="single" w:sz="4" w:space="0" w:color="auto"/>
            </w:tcBorders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ков) (пени и проценты по арендной плате)</w:t>
            </w:r>
          </w:p>
        </w:tc>
      </w:tr>
      <w:tr w:rsidR="00C12DF6" w:rsidRPr="00014588" w:rsidTr="00282702">
        <w:tc>
          <w:tcPr>
            <w:tcW w:w="380" w:type="pct"/>
            <w:tcBorders>
              <w:top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1 11 09045 05 1010 120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использования имущества, наход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щегося в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собственности 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райо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 (за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искл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чением имущества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муни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ципальных бюджетных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и автоно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ных учреждений, а также имущества муниципальных ун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тарных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приятий,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казенных) (плата на уст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новку и эксплуатацию рекламной конструкции на земельном участке)</w:t>
            </w:r>
          </w:p>
        </w:tc>
      </w:tr>
      <w:tr w:rsidR="00C12DF6" w:rsidRPr="00014588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1 11 09045 05 1011 120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использования имущества, наход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щегося в собственности муниципальных районов (за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искл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чением имущества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бюджетных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и автоно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ных учреждений, а также имущества муниципальных ун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тарных предприятий,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казенных)</w:t>
            </w:r>
            <w:r w:rsidRPr="00DC17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 (</w:t>
            </w:r>
            <w:r w:rsidRPr="00DC174A"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плата по дог</w:t>
            </w:r>
            <w:r w:rsidRPr="00DC174A"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о</w:t>
            </w:r>
            <w:r w:rsidRPr="00DC174A"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вору найма жилого муниципального имущества)</w:t>
            </w:r>
          </w:p>
        </w:tc>
      </w:tr>
      <w:tr w:rsidR="00C12DF6" w:rsidRPr="00426E7B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1 14 02053 05 0000 410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</w:t>
            </w:r>
            <w:r w:rsidR="00E53033">
              <w:rPr>
                <w:rFonts w:ascii="Times New Roman" w:hAnsi="Times New Roman" w:cs="Times New Roman"/>
                <w:sz w:val="24"/>
                <w:szCs w:val="24"/>
              </w:rPr>
              <w:t>а, находящегося в собственности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районов (за исключением имущества муниципальных бюджетных и автономных учр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ждений, а также имущества муниципальных унитарных предприятий, в том числе казенных), в части реализации 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новных средств по указанному имуществу</w:t>
            </w:r>
          </w:p>
        </w:tc>
      </w:tr>
      <w:tr w:rsidR="00C12DF6" w:rsidRPr="00426E7B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1 14 02053 05 0000 440</w:t>
            </w:r>
          </w:p>
        </w:tc>
        <w:tc>
          <w:tcPr>
            <w:tcW w:w="3302" w:type="pct"/>
          </w:tcPr>
          <w:p w:rsidR="00C12DF6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находящегося в собственности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районов (за исключением имущества муниципальных бюджетных и автономных учр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ждений, а также имущества муниципальных унитарных предприятий, в том числе казенных), в части реализации м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териальных запасов по указанному имуществу</w:t>
            </w:r>
          </w:p>
          <w:p w:rsidR="00E53033" w:rsidRPr="00DC174A" w:rsidRDefault="00E53033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C12DF6" w:rsidRPr="0062003C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>966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1 14 06013 05 1006 430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ложены в границах сельских поселений и межселенных те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риторий муниципальных районов (доходы от продажи з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мельных участков под объектами недвижимости (сумма пл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тежа, перерасчеты, недоимка и задолженность)</w:t>
            </w:r>
            <w:proofErr w:type="gramEnd"/>
          </w:p>
        </w:tc>
      </w:tr>
      <w:tr w:rsidR="00C12DF6" w:rsidRPr="0062003C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1 14 06013 05 1007 430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ложены в границах сельских поселений и межселенных те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риторий муниципальных районов (доходы от продажи з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мельных участков на торгах (сумма платежа, перерасчеты, недоимка и задолженность)</w:t>
            </w:r>
            <w:proofErr w:type="gramEnd"/>
          </w:p>
        </w:tc>
      </w:tr>
      <w:tr w:rsidR="00C12DF6" w:rsidRPr="0062003C" w:rsidTr="0028270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1 14 06013 05 2000 430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ложены в границах сельских поселений и межселенных те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риторий муниципальных районов (пени и проценты по пл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тежам)</w:t>
            </w:r>
          </w:p>
        </w:tc>
      </w:tr>
      <w:tr w:rsidR="00C12DF6" w:rsidRPr="00426E7B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1 14 06025 05 1008 430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gramStart"/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мельных участков муниципальных бюджетных и автоно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ных учреждений)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(доходы от продажи земельных участков под объектами недвижимости (сумма платежа, перерасчеты, недоимка и задолженность)</w:t>
            </w:r>
            <w:proofErr w:type="gramEnd"/>
          </w:p>
        </w:tc>
      </w:tr>
      <w:tr w:rsidR="00C12DF6" w:rsidRPr="00426E7B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1 14 06025 05 1009 430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gramStart"/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мельных участков муниципальных бюджетных и автоно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ных учреждений)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(доходы от продажи земельных участков на торгах (сумма платежа, перерасчеты, недоимка и задо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л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женность)</w:t>
            </w:r>
            <w:proofErr w:type="gramEnd"/>
          </w:p>
        </w:tc>
      </w:tr>
      <w:tr w:rsidR="00C12DF6" w:rsidRPr="003F63E5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1 14 06025 05 2000 430</w:t>
            </w:r>
          </w:p>
        </w:tc>
        <w:tc>
          <w:tcPr>
            <w:tcW w:w="3302" w:type="pct"/>
          </w:tcPr>
          <w:p w:rsidR="00C12DF6" w:rsidRPr="00DC174A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мельных участков муниципальных бюджетных и автоно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ных учреждений)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(пени и проценты по платежам)</w:t>
            </w:r>
          </w:p>
        </w:tc>
      </w:tr>
      <w:tr w:rsidR="00C12DF6" w:rsidRPr="003F63E5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3302" w:type="pct"/>
          </w:tcPr>
          <w:p w:rsidR="00C12DF6" w:rsidRPr="0062172B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2172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12DF6" w:rsidRPr="00D3095C" w:rsidTr="00282702">
        <w:tc>
          <w:tcPr>
            <w:tcW w:w="380" w:type="pct"/>
          </w:tcPr>
          <w:p w:rsidR="00C12DF6" w:rsidRPr="00DC174A" w:rsidRDefault="00C12DF6" w:rsidP="00C12DF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C12DF6" w:rsidRPr="00DC174A" w:rsidRDefault="00C12DF6" w:rsidP="00C12DF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02" w:type="pct"/>
          </w:tcPr>
          <w:p w:rsidR="00C12DF6" w:rsidRPr="0062172B" w:rsidRDefault="00C12DF6" w:rsidP="00C12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2172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Невыясненные поступления, зачисляемые в бюджеты мун</w:t>
            </w:r>
            <w:r w:rsidRPr="0062172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62172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ципальных районов</w:t>
            </w:r>
          </w:p>
        </w:tc>
      </w:tr>
    </w:tbl>
    <w:p w:rsidR="00914EC3" w:rsidRDefault="00914EC3" w:rsidP="00DC174A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914EC3" w:rsidSect="00B1714E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77C" w:rsidRDefault="00E0377C" w:rsidP="00B1714E">
      <w:pPr>
        <w:spacing w:after="0" w:line="240" w:lineRule="auto"/>
      </w:pPr>
      <w:r>
        <w:separator/>
      </w:r>
    </w:p>
  </w:endnote>
  <w:endnote w:type="continuationSeparator" w:id="0">
    <w:p w:rsidR="00E0377C" w:rsidRDefault="00E0377C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77C" w:rsidRDefault="00E0377C" w:rsidP="00B1714E">
      <w:pPr>
        <w:spacing w:after="0" w:line="240" w:lineRule="auto"/>
      </w:pPr>
      <w:r>
        <w:separator/>
      </w:r>
    </w:p>
  </w:footnote>
  <w:footnote w:type="continuationSeparator" w:id="0">
    <w:p w:rsidR="00E0377C" w:rsidRDefault="00E0377C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433E99" w:rsidRDefault="00433E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A38">
          <w:rPr>
            <w:noProof/>
          </w:rPr>
          <w:t>6</w:t>
        </w:r>
        <w:r>
          <w:fldChar w:fldCharType="end"/>
        </w:r>
      </w:p>
    </w:sdtContent>
  </w:sdt>
  <w:p w:rsidR="00433E99" w:rsidRDefault="00433E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41D8C"/>
    <w:rsid w:val="00061CD9"/>
    <w:rsid w:val="00086947"/>
    <w:rsid w:val="00114052"/>
    <w:rsid w:val="001274A2"/>
    <w:rsid w:val="001515BC"/>
    <w:rsid w:val="001857E4"/>
    <w:rsid w:val="00185E7B"/>
    <w:rsid w:val="001A54B8"/>
    <w:rsid w:val="00397047"/>
    <w:rsid w:val="00433E99"/>
    <w:rsid w:val="0044219C"/>
    <w:rsid w:val="004528CF"/>
    <w:rsid w:val="004B6925"/>
    <w:rsid w:val="00527BD4"/>
    <w:rsid w:val="00532427"/>
    <w:rsid w:val="005669D4"/>
    <w:rsid w:val="0059138C"/>
    <w:rsid w:val="005B0324"/>
    <w:rsid w:val="005F2DEF"/>
    <w:rsid w:val="0062172B"/>
    <w:rsid w:val="006634F3"/>
    <w:rsid w:val="006F1CE5"/>
    <w:rsid w:val="007458DA"/>
    <w:rsid w:val="00884B69"/>
    <w:rsid w:val="00914EC3"/>
    <w:rsid w:val="00A92184"/>
    <w:rsid w:val="00AE287E"/>
    <w:rsid w:val="00B1714E"/>
    <w:rsid w:val="00B67047"/>
    <w:rsid w:val="00B92146"/>
    <w:rsid w:val="00BC0CA2"/>
    <w:rsid w:val="00C04824"/>
    <w:rsid w:val="00C12DF6"/>
    <w:rsid w:val="00C20D85"/>
    <w:rsid w:val="00C92D31"/>
    <w:rsid w:val="00CC6D8C"/>
    <w:rsid w:val="00CD5C2F"/>
    <w:rsid w:val="00D47322"/>
    <w:rsid w:val="00D61E30"/>
    <w:rsid w:val="00D86A38"/>
    <w:rsid w:val="00D9603E"/>
    <w:rsid w:val="00D97A41"/>
    <w:rsid w:val="00DB3016"/>
    <w:rsid w:val="00DC174A"/>
    <w:rsid w:val="00E0377C"/>
    <w:rsid w:val="00E42748"/>
    <w:rsid w:val="00E53033"/>
    <w:rsid w:val="00EB29E1"/>
    <w:rsid w:val="00ED6E87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347D499A19EA978ACADF62026E0CBC374494871140FE7B1735B373A8F74EA54F40F05B16BBF373ZFQ8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7EEBC6A3-7162-4337-8A68-C062C7523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2377</Words>
  <Characters>13555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21</cp:revision>
  <cp:lastPrinted>2019-02-27T13:02:00Z</cp:lastPrinted>
  <dcterms:created xsi:type="dcterms:W3CDTF">2018-11-30T09:54:00Z</dcterms:created>
  <dcterms:modified xsi:type="dcterms:W3CDTF">2019-03-01T08:16:00Z</dcterms:modified>
</cp:coreProperties>
</file>